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206EE2">
        <w:rPr>
          <w:b/>
          <w:noProof/>
          <w:sz w:val="24"/>
        </w:rPr>
        <w:t>1912333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EE2" w:rsidP="00206EE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06EE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38.141-1: Annex H.5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A4A64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changes that are discussed and proposed in contribution </w:t>
            </w:r>
            <w:r w:rsidRPr="00206EE2">
              <w:rPr>
                <w:noProof/>
              </w:rPr>
              <w:t>R4-19</w:t>
            </w:r>
            <w:r w:rsidR="00206EE2" w:rsidRPr="00206EE2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206EE2">
              <w:rPr>
                <w:noProof/>
              </w:rPr>
              <w:t>12332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178C3" w:rsidRDefault="00D178C3">
      <w:pPr>
        <w:rPr>
          <w:noProof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8C3" w:rsidRPr="004C5EF0" w:rsidRDefault="00D178C3" w:rsidP="00D178C3">
      <w:pPr>
        <w:pStyle w:val="Heading1"/>
      </w:pPr>
      <w:bookmarkStart w:id="3" w:name="_Toc13084795"/>
      <w:r w:rsidRPr="004C5EF0">
        <w:lastRenderedPageBreak/>
        <w:t>H.5</w:t>
      </w:r>
      <w:r w:rsidRPr="004C5EF0">
        <w:tab/>
        <w:t>Resource element TX power</w:t>
      </w:r>
      <w:bookmarkEnd w:id="3"/>
    </w:p>
    <w:p w:rsidR="00D178C3" w:rsidRPr="004C5EF0" w:rsidRDefault="00D178C3" w:rsidP="00D178C3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:rsidR="00D178C3" w:rsidRPr="004C5EF0" w:rsidRDefault="00D178C3" w:rsidP="00D178C3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D178C3" w:rsidRPr="004C5EF0" w:rsidRDefault="00D178C3" w:rsidP="00D178C3">
      <w:r w:rsidRPr="004C5EF0">
        <w:t>Where</w:t>
      </w:r>
      <w:r>
        <w:t xml:space="preserve"> SCS</w:t>
      </w:r>
      <w:r w:rsidRPr="004C5EF0">
        <w:t xml:space="preserve"> is the subcarrier spacing in Hz.</w:t>
      </w:r>
    </w:p>
    <w:p w:rsidR="00D178C3" w:rsidRPr="004C5EF0" w:rsidRDefault="00D178C3" w:rsidP="00D178C3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:rsidR="00D178C3" w:rsidRPr="004C5EF0" w:rsidRDefault="00D178C3" w:rsidP="00D178C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D178C3" w:rsidRPr="004C5EF0" w:rsidRDefault="00D178C3" w:rsidP="00D178C3">
      <w:pPr>
        <w:rPr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del w:id="4" w:author="Nokia - B.Golebiowski" w:date="2019-10-01T16:45:00Z">
        <w:r w:rsidRPr="004C5EF0" w:rsidDel="00363B70">
          <w:rPr>
            <w:rFonts w:eastAsia="Osaka"/>
          </w:rPr>
          <w:delText xml:space="preserve">the </w:delText>
        </w:r>
      </w:del>
      <w:del w:id="5" w:author="Nokia - B.Golebiowski" w:date="2019-09-25T16:29:00Z">
        <w:r w:rsidRPr="004C5EF0" w:rsidDel="00D178C3">
          <w:rPr>
            <w:rFonts w:eastAsia="Osaka"/>
          </w:rPr>
          <w:delText>4</w:delText>
        </w:r>
        <w:r w:rsidRPr="004C5EF0" w:rsidDel="00D178C3">
          <w:rPr>
            <w:rFonts w:eastAsia="Osaka"/>
            <w:vertAlign w:val="superscript"/>
          </w:rPr>
          <w:delText>th</w:delText>
        </w:r>
        <w:r w:rsidRPr="004C5EF0" w:rsidDel="00D178C3">
          <w:rPr>
            <w:rFonts w:eastAsia="Osaka"/>
          </w:rPr>
          <w:delText xml:space="preserve"> </w:delText>
        </w:r>
      </w:del>
      <w:ins w:id="6" w:author="Nokia - B.Golebiowski" w:date="2019-09-25T16:31:00Z">
        <w:r>
          <w:rPr>
            <w:rFonts w:eastAsia="Osaka"/>
          </w:rPr>
          <w:t xml:space="preserve">all </w:t>
        </w:r>
      </w:ins>
      <w:r w:rsidRPr="004C5EF0">
        <w:rPr>
          <w:rFonts w:eastAsia="Osaka"/>
        </w:rPr>
        <w:t>OFDM symbol</w:t>
      </w:r>
      <w:ins w:id="7" w:author="Nokia - B.Golebiowski" w:date="2019-09-25T16:31:00Z">
        <w:r>
          <w:rPr>
            <w:rFonts w:eastAsia="Osaka"/>
          </w:rPr>
          <w:t>s that carry PDSCH and not contain RS</w:t>
        </w:r>
      </w:ins>
      <w:ins w:id="8" w:author="Nokia - B.Golebiowski" w:date="2019-09-25T22:52:00Z">
        <w:r w:rsidR="00206A48">
          <w:rPr>
            <w:rFonts w:eastAsia="Osaka"/>
          </w:rPr>
          <w:t xml:space="preserve"> or SSB</w:t>
        </w:r>
      </w:ins>
      <w:ins w:id="9" w:author="Nokia - B.Golebiowski" w:date="2019-09-25T22:55:00Z">
        <w:r w:rsidR="00162979">
          <w:rPr>
            <w:rFonts w:eastAsia="Osaka"/>
          </w:rPr>
          <w:t xml:space="preserve"> within a slot</w:t>
        </w:r>
      </w:ins>
      <w:r w:rsidRPr="004C5EF0">
        <w:rPr>
          <w:rFonts w:eastAsia="Osaka"/>
        </w:rPr>
        <w:t>.</w:t>
      </w:r>
      <w:del w:id="10" w:author="Nokia - B.Golebiowski" w:date="2019-09-25T22:52:00Z">
        <w:r w:rsidRPr="004C5EF0" w:rsidDel="00162979">
          <w:rPr>
            <w:rFonts w:eastAsia="Osaka"/>
          </w:rPr>
          <w:delText xml:space="preserve"> The 4</w:delText>
        </w:r>
        <w:r w:rsidRPr="004C5EF0" w:rsidDel="00162979">
          <w:rPr>
            <w:rFonts w:eastAsia="Osaka"/>
            <w:vertAlign w:val="superscript"/>
          </w:rPr>
          <w:delText>th</w:delText>
        </w:r>
        <w:r w:rsidRPr="004C5EF0" w:rsidDel="00162979">
          <w:rPr>
            <w:rFonts w:eastAsia="Osaka"/>
          </w:rPr>
          <w:delText xml:space="preserve"> (out of 14 OFDM symbols within a slot) contains exclusively PDSCH</w:delText>
        </w:r>
      </w:del>
      <w:r w:rsidRPr="004C5EF0">
        <w:rPr>
          <w:rFonts w:eastAsia="Osaka"/>
        </w:rPr>
        <w:t xml:space="preserve">. </w:t>
      </w: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4C5EF0">
        <w:rPr>
          <w:rFonts w:eastAsia="Osaka"/>
        </w:rPr>
        <w:t>.</w:t>
      </w:r>
    </w:p>
    <w:p w:rsidR="00D178C3" w:rsidRPr="004C5EF0" w:rsidRDefault="00D178C3" w:rsidP="00D178C3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</w:t>
      </w:r>
      <w:proofErr w:type="spellStart"/>
      <w:r w:rsidRPr="004C5EF0">
        <w:rPr>
          <w:rFonts w:eastAsia="Osaka"/>
        </w:rPr>
        <w:t>ms</w:t>
      </w:r>
      <w:proofErr w:type="spellEnd"/>
      <w:r w:rsidRPr="004C5EF0">
        <w:rPr>
          <w:rFonts w:eastAsia="Osaka"/>
        </w:rPr>
        <w:t xml:space="preserve">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D178C3" w:rsidRPr="004C5EF0" w:rsidRDefault="00D178C3" w:rsidP="00D178C3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8E9" w:rsidRDefault="00EF28E9">
      <w:r>
        <w:separator/>
      </w:r>
    </w:p>
  </w:endnote>
  <w:endnote w:type="continuationSeparator" w:id="0">
    <w:p w:rsidR="00EF28E9" w:rsidRDefault="00EF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8E9" w:rsidRDefault="00EF28E9">
      <w:r>
        <w:separator/>
      </w:r>
    </w:p>
  </w:footnote>
  <w:footnote w:type="continuationSeparator" w:id="0">
    <w:p w:rsidR="00EF28E9" w:rsidRDefault="00EF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06EE2"/>
    <w:rsid w:val="002172D6"/>
    <w:rsid w:val="002274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B70"/>
    <w:rsid w:val="00374DD4"/>
    <w:rsid w:val="003A4A64"/>
    <w:rsid w:val="003E1A36"/>
    <w:rsid w:val="00410371"/>
    <w:rsid w:val="004242F1"/>
    <w:rsid w:val="004B75B7"/>
    <w:rsid w:val="0051580D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D03F9A"/>
    <w:rsid w:val="00D06D51"/>
    <w:rsid w:val="00D178C3"/>
    <w:rsid w:val="00D24991"/>
    <w:rsid w:val="00D50255"/>
    <w:rsid w:val="00D66520"/>
    <w:rsid w:val="00DE34CF"/>
    <w:rsid w:val="00E13F3D"/>
    <w:rsid w:val="00E34898"/>
    <w:rsid w:val="00EB09B7"/>
    <w:rsid w:val="00EE7D7C"/>
    <w:rsid w:val="00EF28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5C9B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932DA-20C1-4DFC-9B69-BC7CC04A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1136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8</cp:revision>
  <cp:lastPrinted>1899-12-31T23:00:00Z</cp:lastPrinted>
  <dcterms:created xsi:type="dcterms:W3CDTF">2019-07-09T14:09:00Z</dcterms:created>
  <dcterms:modified xsi:type="dcterms:W3CDTF">2019-10-04T17:41:00Z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